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600"/>
        <w:rPr>
          <w:rFonts w:hint="default"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6"/>
          <w:szCs w:val="36"/>
          <w:lang w:val="ru-RU"/>
        </w:rPr>
        <w:t>Школьный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 этап Всероссийские игры школьных спортивных клубов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22"/>
        <w:gridCol w:w="4958"/>
        <w:gridCol w:w="3024"/>
        <w:gridCol w:w="2150"/>
        <w:gridCol w:w="3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22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№</w:t>
            </w:r>
          </w:p>
        </w:tc>
        <w:tc>
          <w:tcPr>
            <w:tcW w:w="4958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 xml:space="preserve">Наименование ОО </w:t>
            </w:r>
          </w:p>
        </w:tc>
        <w:tc>
          <w:tcPr>
            <w:tcW w:w="3024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 xml:space="preserve">Вид спортивной игры </w:t>
            </w:r>
          </w:p>
        </w:tc>
        <w:tc>
          <w:tcPr>
            <w:tcW w:w="2150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 xml:space="preserve">Количество участников </w:t>
            </w:r>
          </w:p>
        </w:tc>
        <w:tc>
          <w:tcPr>
            <w:tcW w:w="3520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 xml:space="preserve">Достижения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22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1.</w:t>
            </w:r>
          </w:p>
        </w:tc>
        <w:tc>
          <w:tcPr>
            <w:tcW w:w="4958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МБОУ «СОШ № 2 им. Д.Доева с. Гизель»</w:t>
            </w:r>
          </w:p>
        </w:tc>
        <w:tc>
          <w:tcPr>
            <w:tcW w:w="3024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«Шахматы»</w:t>
            </w:r>
          </w:p>
        </w:tc>
        <w:tc>
          <w:tcPr>
            <w:tcW w:w="21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  <w:tc>
          <w:tcPr>
            <w:tcW w:w="352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I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место 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Бедоев Давид 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место Цакулов Алан 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место Кабанов Сармат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22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2.</w:t>
            </w:r>
          </w:p>
        </w:tc>
        <w:tc>
          <w:tcPr>
            <w:tcW w:w="4958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МБОУ «СОШ № 2 им. Д.Доева с. Гизель»</w:t>
            </w:r>
          </w:p>
        </w:tc>
        <w:tc>
          <w:tcPr>
            <w:tcW w:w="3024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«Шахматы»</w:t>
            </w:r>
          </w:p>
        </w:tc>
        <w:tc>
          <w:tcPr>
            <w:tcW w:w="21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16 </w:t>
            </w:r>
          </w:p>
        </w:tc>
        <w:tc>
          <w:tcPr>
            <w:tcW w:w="3520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I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место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Битаров Артур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место Ногаев Арсен 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место Доев Георгий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22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3.</w:t>
            </w:r>
          </w:p>
        </w:tc>
        <w:tc>
          <w:tcPr>
            <w:tcW w:w="4958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МБОУ «СОШ № 2 им. Д.Доева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 xml:space="preserve"> с. Гизель»</w:t>
            </w:r>
          </w:p>
        </w:tc>
        <w:tc>
          <w:tcPr>
            <w:tcW w:w="3024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«Волейбол»</w:t>
            </w:r>
          </w:p>
        </w:tc>
        <w:tc>
          <w:tcPr>
            <w:tcW w:w="21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</w:t>
            </w:r>
          </w:p>
        </w:tc>
        <w:tc>
          <w:tcPr>
            <w:tcW w:w="3520" w:type="dxa"/>
            <w:vAlign w:val="top"/>
          </w:tcPr>
          <w:p>
            <w:pPr>
              <w:spacing w:after="0" w:line="240" w:lineRule="auto"/>
              <w:ind w:firstLine="422" w:firstLineChars="150"/>
              <w:contextualSpacing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Победители 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Каргаев Астан Асланович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Кулумбегов Арсен Тимурович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Токаев Азамат Батразович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Хабалов Давид Эдуардович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Чшиев Азамат Олегович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22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4.</w:t>
            </w:r>
          </w:p>
        </w:tc>
        <w:tc>
          <w:tcPr>
            <w:tcW w:w="4958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МБОУ «СОШ № 2 им. Д.Доева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 xml:space="preserve"> с. Гизель»</w:t>
            </w:r>
          </w:p>
        </w:tc>
        <w:tc>
          <w:tcPr>
            <w:tcW w:w="3024" w:type="dxa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«Президентские игры»</w:t>
            </w:r>
          </w:p>
        </w:tc>
        <w:tc>
          <w:tcPr>
            <w:tcW w:w="21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</w:t>
            </w:r>
          </w:p>
        </w:tc>
        <w:tc>
          <w:tcPr>
            <w:tcW w:w="3520" w:type="dxa"/>
            <w:vAlign w:val="top"/>
          </w:tcPr>
          <w:p>
            <w:pPr>
              <w:jc w:val="left"/>
              <w:rPr>
                <w:rFonts w:hint="default" w:ascii="Times New Roman" w:hAnsi="Times New Roman" w:eastAsia="Batang" w:cs="Times New Roman"/>
                <w:b/>
                <w:bCs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Batang" w:cs="Times New Roman"/>
                <w:b/>
                <w:bCs w:val="0"/>
                <w:sz w:val="24"/>
                <w:szCs w:val="24"/>
                <w:u w:val="none"/>
                <w:lang w:val="ru-RU"/>
              </w:rPr>
              <w:t xml:space="preserve">Победители </w:t>
            </w:r>
          </w:p>
          <w:p>
            <w:pPr>
              <w:ind w:firstLine="120" w:firstLineChars="50"/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Цакулова Зарина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Гутнова Каролина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Арчегов Сослан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Битаров Тимур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Валиев Ермак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Каргаев Астан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Кулумбегов Арсен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Битарова Диана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Гудиева Алина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Доева Алина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Дауев Азамат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Калоев Азамат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Отараева Валерия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Сапиева Эмилия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Хабалов Давид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  <w:t>Чшиев Азамат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2340" w:firstLineChars="650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firstLine="2340" w:firstLineChars="650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firstLine="2340" w:firstLineChars="650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firstLine="2340" w:firstLineChars="650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firstLine="2340" w:firstLineChars="650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firstLine="2340" w:firstLineChars="650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firstLine="2340" w:firstLineChars="650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firstLine="2340" w:firstLineChars="650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firstLine="2340" w:firstLineChars="650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firstLine="2340" w:firstLineChars="650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firstLine="2340" w:firstLineChars="650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firstLine="1080" w:firstLineChars="300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Муниципальный этап  этап Всероссийские игры школьных спортивных клубов </w:t>
      </w:r>
    </w:p>
    <w:tbl>
      <w:tblPr>
        <w:tblStyle w:val="6"/>
        <w:tblW w:w="0" w:type="auto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4869"/>
        <w:gridCol w:w="3007"/>
        <w:gridCol w:w="2112"/>
        <w:gridCol w:w="3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495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Наименование ОО </w:t>
            </w:r>
          </w:p>
        </w:tc>
        <w:tc>
          <w:tcPr>
            <w:tcW w:w="302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Вид спортивной игры </w:t>
            </w:r>
          </w:p>
        </w:tc>
        <w:tc>
          <w:tcPr>
            <w:tcW w:w="215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Количество участников </w:t>
            </w:r>
          </w:p>
        </w:tc>
        <w:tc>
          <w:tcPr>
            <w:tcW w:w="35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Достижения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495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МБОУ «СОШ № 2 им. Д.Доева с. Гизель»</w:t>
            </w:r>
          </w:p>
        </w:tc>
        <w:tc>
          <w:tcPr>
            <w:tcW w:w="302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«Футбол»</w:t>
            </w:r>
          </w:p>
        </w:tc>
        <w:tc>
          <w:tcPr>
            <w:tcW w:w="215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3520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Участие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2.</w:t>
            </w:r>
          </w:p>
        </w:tc>
        <w:tc>
          <w:tcPr>
            <w:tcW w:w="495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МБОУ «СОШ № 2 им. Д.Доева с. Гизель»</w:t>
            </w:r>
          </w:p>
        </w:tc>
        <w:tc>
          <w:tcPr>
            <w:tcW w:w="302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«Серебряный мяч »</w:t>
            </w:r>
          </w:p>
        </w:tc>
        <w:tc>
          <w:tcPr>
            <w:tcW w:w="215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3520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Участие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3.</w:t>
            </w:r>
          </w:p>
        </w:tc>
        <w:tc>
          <w:tcPr>
            <w:tcW w:w="495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МБОУ «СОШ № 2 им. Д.Доева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с. Гизель»</w:t>
            </w:r>
          </w:p>
        </w:tc>
        <w:tc>
          <w:tcPr>
            <w:tcW w:w="302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«Президетнские состязания»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»</w:t>
            </w:r>
          </w:p>
        </w:tc>
        <w:tc>
          <w:tcPr>
            <w:tcW w:w="215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3520" w:type="dxa"/>
            <w:vAlign w:val="top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Участие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2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4.</w:t>
            </w:r>
          </w:p>
        </w:tc>
        <w:tc>
          <w:tcPr>
            <w:tcW w:w="495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МБОУ «СОШ № 2 им. Д.Доева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с. Гизель»</w:t>
            </w:r>
          </w:p>
        </w:tc>
        <w:tc>
          <w:tcPr>
            <w:tcW w:w="302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«Президентские игры»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«Настольный теннис»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«Баскетбол»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3.«Волейбол»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4.«Легкая атлетика»(девушки)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5.«Легкая атлетика»(юноши)</w:t>
            </w:r>
          </w:p>
        </w:tc>
        <w:tc>
          <w:tcPr>
            <w:tcW w:w="215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</w:t>
            </w:r>
          </w:p>
        </w:tc>
        <w:tc>
          <w:tcPr>
            <w:tcW w:w="3520" w:type="dxa"/>
            <w:vAlign w:val="top"/>
          </w:tcPr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en-US"/>
              </w:rPr>
              <w:t xml:space="preserve">II </w:t>
            </w: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  <w:t xml:space="preserve">место 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en-US"/>
              </w:rPr>
            </w:pP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en-US"/>
              </w:rPr>
              <w:t xml:space="preserve">II </w:t>
            </w: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  <w:t>место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en-US"/>
              </w:rPr>
              <w:t xml:space="preserve">III </w:t>
            </w: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  <w:t>место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  <w:t xml:space="preserve"> 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en-US"/>
              </w:rPr>
              <w:t xml:space="preserve">III </w:t>
            </w: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  <w:t>место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en-US"/>
              </w:rPr>
            </w:pP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en-US"/>
              </w:rPr>
              <w:t xml:space="preserve">II </w:t>
            </w: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  <w:t>место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en-US"/>
              </w:rPr>
              <w:t xml:space="preserve">II </w:t>
            </w:r>
            <w:r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  <w:t>место</w:t>
            </w: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Batang" w:cs="Times New Roman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contextualSpacing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F803B"/>
    <w:multiLevelType w:val="singleLevel"/>
    <w:tmpl w:val="7F6F80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A6ED4"/>
    <w:rsid w:val="036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3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2023-06-02T10:07:00Z</dcterms:created>
  <dc:creator>test</dc:creator>
  <cp:lastModifiedBy>test</cp:lastModifiedBy>
  <cp:lastPrinted>2023-06-02T10:19:06Z</cp:lastPrinted>
  <dcterms:modified xsi:type="dcterms:W3CDTF">2023-06-02T11:59:26Z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C4CBB81957D842C0AE7A1EE1372A45BD</vt:lpwstr>
  </property>
</Properties>
</file>